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2E" w:rsidRPr="001A4513" w:rsidRDefault="00825D16" w:rsidP="00825D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513">
        <w:rPr>
          <w:rFonts w:ascii="Times New Roman" w:hAnsi="Times New Roman" w:cs="Times New Roman"/>
          <w:b/>
          <w:sz w:val="28"/>
          <w:szCs w:val="28"/>
        </w:rPr>
        <w:t>ПОЯСНЕНИЕ</w:t>
      </w:r>
    </w:p>
    <w:p w:rsidR="00825D16" w:rsidRPr="0083154D" w:rsidRDefault="00825D16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17.01.2020 подрядчиком ООО «</w:t>
      </w:r>
      <w:proofErr w:type="spellStart"/>
      <w:r w:rsidRPr="0083154D">
        <w:rPr>
          <w:rFonts w:ascii="Times New Roman" w:hAnsi="Times New Roman" w:cs="Times New Roman"/>
          <w:sz w:val="26"/>
          <w:szCs w:val="26"/>
        </w:rPr>
        <w:t>Промэлектросервис</w:t>
      </w:r>
      <w:proofErr w:type="spellEnd"/>
      <w:r w:rsidRPr="0083154D">
        <w:rPr>
          <w:rFonts w:ascii="Times New Roman" w:hAnsi="Times New Roman" w:cs="Times New Roman"/>
          <w:sz w:val="26"/>
          <w:szCs w:val="26"/>
        </w:rPr>
        <w:t xml:space="preserve">», в лице генерального директора </w:t>
      </w:r>
      <w:proofErr w:type="spellStart"/>
      <w:r w:rsidRPr="0083154D">
        <w:rPr>
          <w:rFonts w:ascii="Times New Roman" w:hAnsi="Times New Roman" w:cs="Times New Roman"/>
          <w:sz w:val="26"/>
          <w:szCs w:val="26"/>
        </w:rPr>
        <w:t>Тряпичкина</w:t>
      </w:r>
      <w:proofErr w:type="spellEnd"/>
      <w:r w:rsidRPr="0083154D">
        <w:rPr>
          <w:rFonts w:ascii="Times New Roman" w:hAnsi="Times New Roman" w:cs="Times New Roman"/>
          <w:sz w:val="26"/>
          <w:szCs w:val="26"/>
        </w:rPr>
        <w:t xml:space="preserve"> А.М., была произведена локальная смета монтажа центральной электролинии СНТ «Энергетик-2». В сметную стоимость входило: материал, работа, транспорт, спецтехн</w:t>
      </w:r>
      <w:r w:rsidR="00220339">
        <w:rPr>
          <w:rFonts w:ascii="Times New Roman" w:hAnsi="Times New Roman" w:cs="Times New Roman"/>
          <w:sz w:val="26"/>
          <w:szCs w:val="26"/>
        </w:rPr>
        <w:t xml:space="preserve">ика. </w:t>
      </w:r>
      <w:r w:rsidR="00220339" w:rsidRPr="001A4513">
        <w:rPr>
          <w:rFonts w:ascii="Times New Roman" w:hAnsi="Times New Roman" w:cs="Times New Roman"/>
          <w:b/>
          <w:sz w:val="26"/>
          <w:szCs w:val="26"/>
        </w:rPr>
        <w:t>Стоимость монтажа составляла</w:t>
      </w:r>
      <w:r w:rsidRPr="001A4513">
        <w:rPr>
          <w:rFonts w:ascii="Times New Roman" w:hAnsi="Times New Roman" w:cs="Times New Roman"/>
          <w:b/>
          <w:sz w:val="26"/>
          <w:szCs w:val="26"/>
        </w:rPr>
        <w:t xml:space="preserve"> 1 470 000 руб.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25D16" w:rsidRDefault="00825D16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Замене подлежала электролиния протяженностью от ТП-6 ул. №16 до ул. №1, от улицы №17 до ул. №22.</w:t>
      </w:r>
    </w:p>
    <w:p w:rsidR="00220339" w:rsidRPr="0083154D" w:rsidRDefault="00220339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513" w:rsidRDefault="0049065D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 xml:space="preserve">Расчет данной сметы был не принят некоторыми членами правления, а также членами товарищества, </w:t>
      </w:r>
      <w:r w:rsidR="00220339">
        <w:rPr>
          <w:rFonts w:ascii="Times New Roman" w:hAnsi="Times New Roman" w:cs="Times New Roman"/>
          <w:sz w:val="26"/>
          <w:szCs w:val="26"/>
        </w:rPr>
        <w:t xml:space="preserve">опираясь на высокую </w:t>
      </w:r>
      <w:r w:rsidRPr="0083154D">
        <w:rPr>
          <w:rFonts w:ascii="Times New Roman" w:hAnsi="Times New Roman" w:cs="Times New Roman"/>
          <w:sz w:val="26"/>
          <w:szCs w:val="26"/>
        </w:rPr>
        <w:t xml:space="preserve">стоимость. Однако подрядчика, который выполнит необходимые ремонтные работы по более низкой стоимости, несогласные члены товарищества найти не смогли. </w:t>
      </w:r>
    </w:p>
    <w:p w:rsidR="001A4513" w:rsidRPr="0083154D" w:rsidRDefault="001A4513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4513">
        <w:rPr>
          <w:rFonts w:ascii="Times New Roman" w:hAnsi="Times New Roman" w:cs="Times New Roman"/>
          <w:b/>
          <w:sz w:val="26"/>
          <w:szCs w:val="26"/>
        </w:rPr>
        <w:t>Примечание: до настоящего времени никто из несогласных членов товарищества ничего взамен локальной сметы не предоставили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660C4" w:rsidRPr="001A4513" w:rsidRDefault="005660C4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4977" w:rsidRPr="001A4513" w:rsidRDefault="008E4977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4513">
        <w:rPr>
          <w:rFonts w:ascii="Times New Roman" w:hAnsi="Times New Roman" w:cs="Times New Roman"/>
          <w:b/>
          <w:sz w:val="26"/>
          <w:szCs w:val="26"/>
        </w:rPr>
        <w:t>Исходя из данной суммы, рассчитанной в 2020 году, был утвержден целевой взнос в размере 2 500 руб.</w:t>
      </w:r>
    </w:p>
    <w:p w:rsidR="008E4977" w:rsidRPr="001A4513" w:rsidRDefault="008E4977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4513">
        <w:rPr>
          <w:rFonts w:ascii="Times New Roman" w:hAnsi="Times New Roman" w:cs="Times New Roman"/>
          <w:b/>
          <w:sz w:val="26"/>
          <w:szCs w:val="26"/>
        </w:rPr>
        <w:t>В расчете на 322 дачи, сумма составляла  2 500 руб. х322 = 805 000 руб.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513" w:rsidRDefault="008E497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За прошедшие годы, произошло повышение стоимости ремонта электролинии, в том числе стройматериалов, спецтранспорта, техни</w:t>
      </w:r>
      <w:r w:rsidR="001A4513">
        <w:rPr>
          <w:rFonts w:ascii="Times New Roman" w:hAnsi="Times New Roman" w:cs="Times New Roman"/>
          <w:sz w:val="26"/>
          <w:szCs w:val="26"/>
        </w:rPr>
        <w:t>ки и работы подрядчика.</w:t>
      </w:r>
    </w:p>
    <w:p w:rsidR="001A4513" w:rsidRDefault="001A4513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513" w:rsidRDefault="001A4513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Сбор целе</w:t>
      </w:r>
      <w:r>
        <w:rPr>
          <w:rFonts w:ascii="Times New Roman" w:hAnsi="Times New Roman" w:cs="Times New Roman"/>
          <w:sz w:val="26"/>
          <w:szCs w:val="26"/>
        </w:rPr>
        <w:t>вого взноса производился 4 года, целевой взнос в размере 2 500  – обесценен.</w:t>
      </w:r>
    </w:p>
    <w:p w:rsidR="001A4513" w:rsidRDefault="001A4513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3154D">
        <w:rPr>
          <w:rFonts w:ascii="Times New Roman" w:hAnsi="Times New Roman" w:cs="Times New Roman"/>
          <w:b/>
          <w:sz w:val="26"/>
          <w:szCs w:val="26"/>
        </w:rPr>
        <w:t>На 01.0</w:t>
      </w:r>
      <w:r>
        <w:rPr>
          <w:rFonts w:ascii="Times New Roman" w:hAnsi="Times New Roman" w:cs="Times New Roman"/>
          <w:b/>
          <w:sz w:val="26"/>
          <w:szCs w:val="26"/>
        </w:rPr>
        <w:t>1.2024 целевой взнос был собран:</w:t>
      </w:r>
    </w:p>
    <w:p w:rsidR="001A4513" w:rsidRP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8"/>
          <w:szCs w:val="26"/>
        </w:rPr>
      </w:pP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2020 г. = 202 700 руб.</w:t>
      </w: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2021 г. = 325 250 руб.</w:t>
      </w: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2022 г. = 102 550 руб.</w:t>
      </w: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2023 г. = 152 400 руб.</w:t>
      </w:r>
    </w:p>
    <w:p w:rsidR="001A4513" w:rsidRP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10"/>
          <w:szCs w:val="26"/>
        </w:rPr>
      </w:pPr>
    </w:p>
    <w:p w:rsidR="001A4513" w:rsidRPr="008B5127" w:rsidRDefault="001A4513" w:rsidP="001A451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B5127">
        <w:rPr>
          <w:rFonts w:ascii="Times New Roman" w:hAnsi="Times New Roman" w:cs="Times New Roman"/>
          <w:b/>
          <w:sz w:val="30"/>
          <w:szCs w:val="30"/>
        </w:rPr>
        <w:t>Всего = 782 900 руб.</w:t>
      </w: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правления приняли решение по мере поступления сбора целевого взноса производить покупку </w:t>
      </w:r>
      <w:proofErr w:type="spellStart"/>
      <w:r>
        <w:rPr>
          <w:rFonts w:ascii="Times New Roman" w:hAnsi="Times New Roman" w:cs="Times New Roman"/>
          <w:sz w:val="26"/>
          <w:szCs w:val="26"/>
        </w:rPr>
        <w:t>спецматериала</w:t>
      </w:r>
      <w:proofErr w:type="spellEnd"/>
      <w:r>
        <w:rPr>
          <w:rFonts w:ascii="Times New Roman" w:hAnsi="Times New Roman" w:cs="Times New Roman"/>
          <w:sz w:val="26"/>
          <w:szCs w:val="26"/>
        </w:rPr>
        <w:t>, а именно:</w:t>
      </w:r>
    </w:p>
    <w:p w:rsidR="001A4513" w:rsidRDefault="001A4513" w:rsidP="001A451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4977" w:rsidRPr="0083154D" w:rsidRDefault="008E497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В 2021 году – 307 500 руб. СИП 4х120 сечения – 620м</w:t>
      </w:r>
    </w:p>
    <w:p w:rsidR="003B52EB" w:rsidRPr="0083154D" w:rsidRDefault="003B52EB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В 2022 году – 246 000 руб. опоры в количестве 22 шт.</w:t>
      </w:r>
    </w:p>
    <w:p w:rsidR="003B52EB" w:rsidRDefault="003B52EB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 xml:space="preserve">В 2023 году – 182 609 руб. </w:t>
      </w:r>
      <w:proofErr w:type="spellStart"/>
      <w:r w:rsidRPr="0083154D">
        <w:rPr>
          <w:rFonts w:ascii="Times New Roman" w:hAnsi="Times New Roman" w:cs="Times New Roman"/>
          <w:sz w:val="26"/>
          <w:szCs w:val="26"/>
        </w:rPr>
        <w:t>спецматериалы</w:t>
      </w:r>
      <w:proofErr w:type="spellEnd"/>
      <w:r w:rsidRPr="0083154D">
        <w:rPr>
          <w:rFonts w:ascii="Times New Roman" w:hAnsi="Times New Roman" w:cs="Times New Roman"/>
          <w:sz w:val="26"/>
          <w:szCs w:val="26"/>
        </w:rPr>
        <w:t xml:space="preserve"> СИП 50х3 – 500м </w:t>
      </w: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12"/>
          <w:szCs w:val="26"/>
        </w:rPr>
      </w:pPr>
    </w:p>
    <w:p w:rsidR="003B52EB" w:rsidRPr="008B5127" w:rsidRDefault="003B52EB" w:rsidP="005660C4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B5127">
        <w:rPr>
          <w:rFonts w:ascii="Times New Roman" w:hAnsi="Times New Roman" w:cs="Times New Roman"/>
          <w:b/>
          <w:sz w:val="30"/>
          <w:szCs w:val="30"/>
        </w:rPr>
        <w:t>Всего: 763 109 руб.</w:t>
      </w:r>
    </w:p>
    <w:p w:rsidR="008B5127" w:rsidRDefault="008B5127" w:rsidP="005660C4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127" w:rsidRDefault="008B5127" w:rsidP="005660C4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lastRenderedPageBreak/>
        <w:t>Из этой суммы произведена оплата услуг банка:</w:t>
      </w: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t>2021 – 6 309 руб.</w:t>
      </w: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t>2022 – 3 020 руб.</w:t>
      </w: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t>2023 – 2 800 руб.</w:t>
      </w:r>
    </w:p>
    <w:p w:rsidR="008B5127" w:rsidRP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t>Всего – 12 129 руб.</w:t>
      </w:r>
    </w:p>
    <w:p w:rsidR="005660C4" w:rsidRPr="0083154D" w:rsidRDefault="008B5127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5127">
        <w:rPr>
          <w:rFonts w:ascii="Times New Roman" w:hAnsi="Times New Roman" w:cs="Times New Roman"/>
          <w:sz w:val="26"/>
          <w:szCs w:val="26"/>
        </w:rPr>
        <w:t xml:space="preserve">Остаток </w:t>
      </w:r>
      <w:r>
        <w:rPr>
          <w:rFonts w:ascii="Times New Roman" w:hAnsi="Times New Roman" w:cs="Times New Roman"/>
          <w:sz w:val="26"/>
          <w:szCs w:val="26"/>
        </w:rPr>
        <w:t>на 01.01.2024 – 7 662 руб.</w:t>
      </w:r>
    </w:p>
    <w:p w:rsidR="0083154D" w:rsidRPr="0083154D" w:rsidRDefault="0083154D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5127" w:rsidRPr="00A26ED2" w:rsidRDefault="008B5127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6ED2">
        <w:rPr>
          <w:rFonts w:ascii="Times New Roman" w:hAnsi="Times New Roman" w:cs="Times New Roman"/>
          <w:b/>
          <w:sz w:val="26"/>
          <w:szCs w:val="26"/>
        </w:rPr>
        <w:t>СНТ «Энергетик-2» пользуется объектами общего пользования: электросетями, ТП-6 трансформатором, опорами более 42</w:t>
      </w:r>
      <w:r w:rsidR="00A26ED2" w:rsidRPr="00A26ED2">
        <w:rPr>
          <w:rFonts w:ascii="Times New Roman" w:hAnsi="Times New Roman" w:cs="Times New Roman"/>
          <w:b/>
          <w:sz w:val="26"/>
          <w:szCs w:val="26"/>
        </w:rPr>
        <w:t xml:space="preserve">-х </w:t>
      </w:r>
      <w:r w:rsidRPr="00A26ED2">
        <w:rPr>
          <w:rFonts w:ascii="Times New Roman" w:hAnsi="Times New Roman" w:cs="Times New Roman"/>
          <w:b/>
          <w:sz w:val="26"/>
          <w:szCs w:val="26"/>
        </w:rPr>
        <w:t>лет, что создает аварийную ситуацию.</w:t>
      </w:r>
    </w:p>
    <w:p w:rsidR="008B5127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977" w:rsidRPr="0083154D" w:rsidRDefault="008B512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3B52EB" w:rsidRPr="0083154D">
        <w:rPr>
          <w:rFonts w:ascii="Times New Roman" w:hAnsi="Times New Roman" w:cs="Times New Roman"/>
          <w:sz w:val="26"/>
          <w:szCs w:val="26"/>
        </w:rPr>
        <w:t xml:space="preserve">2024 году необходимо произвести ремонт центральной электролинии, в том числе произвести замену  и установку опор, демонтаж-монтаж электролинии. </w:t>
      </w:r>
      <w:proofErr w:type="gramStart"/>
      <w:r w:rsidR="003B52EB" w:rsidRPr="0083154D">
        <w:rPr>
          <w:rFonts w:ascii="Times New Roman" w:hAnsi="Times New Roman" w:cs="Times New Roman"/>
          <w:sz w:val="26"/>
          <w:szCs w:val="26"/>
        </w:rPr>
        <w:t>Закупленный</w:t>
      </w:r>
      <w:proofErr w:type="gramEnd"/>
      <w:r w:rsidR="003B52EB" w:rsidRPr="008315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B52EB" w:rsidRPr="0083154D">
        <w:rPr>
          <w:rFonts w:ascii="Times New Roman" w:hAnsi="Times New Roman" w:cs="Times New Roman"/>
          <w:sz w:val="26"/>
          <w:szCs w:val="26"/>
        </w:rPr>
        <w:t>спецматериал</w:t>
      </w:r>
      <w:proofErr w:type="spellEnd"/>
      <w:r w:rsidR="003B52EB" w:rsidRPr="0083154D">
        <w:rPr>
          <w:rFonts w:ascii="Times New Roman" w:hAnsi="Times New Roman" w:cs="Times New Roman"/>
          <w:sz w:val="26"/>
          <w:szCs w:val="26"/>
        </w:rPr>
        <w:t xml:space="preserve"> может прийти в негодность.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660C4" w:rsidRPr="0083154D" w:rsidRDefault="003B52EB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На 01.04.2024 подрядчиками была рассчитана смета на проведение ремонтных работ по  замене центральной линии электроснабжения общей протяженностью 1 238 м.</w:t>
      </w:r>
    </w:p>
    <w:p w:rsidR="004823A5" w:rsidRPr="0083154D" w:rsidRDefault="004823A5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С ул. 16 ТП-6 до ул. №1 – 600 000 руб. стоимость работы</w:t>
      </w:r>
    </w:p>
    <w:p w:rsidR="001A39C0" w:rsidRDefault="004823A5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 xml:space="preserve">Необходимо докупить </w:t>
      </w:r>
      <w:r w:rsidR="00D518B0" w:rsidRPr="0083154D">
        <w:rPr>
          <w:rFonts w:ascii="Times New Roman" w:hAnsi="Times New Roman" w:cs="Times New Roman"/>
          <w:sz w:val="26"/>
          <w:szCs w:val="26"/>
        </w:rPr>
        <w:t>материал</w:t>
      </w:r>
      <w:r w:rsidR="001A39C0">
        <w:rPr>
          <w:rFonts w:ascii="Times New Roman" w:hAnsi="Times New Roman" w:cs="Times New Roman"/>
          <w:sz w:val="26"/>
          <w:szCs w:val="26"/>
        </w:rPr>
        <w:t xml:space="preserve"> на соединение каждой улицы:</w:t>
      </w:r>
    </w:p>
    <w:p w:rsidR="004823A5" w:rsidRPr="0083154D" w:rsidRDefault="001A39C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с ул. №16 по №1</w:t>
      </w:r>
      <w:r w:rsidR="00D518B0" w:rsidRPr="0083154D">
        <w:rPr>
          <w:rFonts w:ascii="Times New Roman" w:hAnsi="Times New Roman" w:cs="Times New Roman"/>
          <w:sz w:val="26"/>
          <w:szCs w:val="26"/>
        </w:rPr>
        <w:t>– 140 000 руб.</w:t>
      </w:r>
    </w:p>
    <w:p w:rsidR="00D518B0" w:rsidRPr="0083154D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Докупить опоры 14 шт. – 140 000 руб.</w:t>
      </w:r>
    </w:p>
    <w:p w:rsidR="00DC2617" w:rsidRDefault="00DC261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C2617" w:rsidRPr="0083154D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С ул. №17 до ул. №22 – 384 000 руб.</w:t>
      </w:r>
      <w:r w:rsidR="00DC2617">
        <w:rPr>
          <w:rFonts w:ascii="Times New Roman" w:hAnsi="Times New Roman" w:cs="Times New Roman"/>
          <w:sz w:val="26"/>
          <w:szCs w:val="26"/>
        </w:rPr>
        <w:t xml:space="preserve"> стоимость работы</w:t>
      </w:r>
    </w:p>
    <w:p w:rsidR="00DC2617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 xml:space="preserve">Резервный фонд при изменении цен </w:t>
      </w:r>
    </w:p>
    <w:p w:rsidR="00D518B0" w:rsidRPr="0083154D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на непредвиденные работы – 85 000 руб.</w:t>
      </w:r>
    </w:p>
    <w:p w:rsidR="00DC2617" w:rsidRPr="00DC2617" w:rsidRDefault="00DC2617" w:rsidP="005660C4">
      <w:pPr>
        <w:spacing w:after="0"/>
        <w:jc w:val="both"/>
        <w:rPr>
          <w:rFonts w:ascii="Times New Roman" w:hAnsi="Times New Roman" w:cs="Times New Roman"/>
          <w:sz w:val="10"/>
          <w:szCs w:val="26"/>
        </w:rPr>
      </w:pPr>
    </w:p>
    <w:p w:rsidR="00D518B0" w:rsidRPr="00DC2617" w:rsidRDefault="00D518B0" w:rsidP="005660C4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C2617">
        <w:rPr>
          <w:rFonts w:ascii="Times New Roman" w:hAnsi="Times New Roman" w:cs="Times New Roman"/>
          <w:b/>
          <w:sz w:val="30"/>
          <w:szCs w:val="30"/>
        </w:rPr>
        <w:t>Всего необходимо собрать – 1 349 000 руб.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3154D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Расчет буде</w:t>
      </w:r>
      <w:r w:rsidR="0083154D">
        <w:rPr>
          <w:rFonts w:ascii="Times New Roman" w:hAnsi="Times New Roman" w:cs="Times New Roman"/>
          <w:sz w:val="26"/>
          <w:szCs w:val="26"/>
        </w:rPr>
        <w:t xml:space="preserve">т произведен на каждый участок </w:t>
      </w:r>
      <w:r w:rsidRPr="0083154D">
        <w:rPr>
          <w:rFonts w:ascii="Times New Roman" w:hAnsi="Times New Roman" w:cs="Times New Roman"/>
          <w:sz w:val="26"/>
          <w:szCs w:val="26"/>
        </w:rPr>
        <w:t xml:space="preserve">исходя из 370 дач: </w:t>
      </w:r>
    </w:p>
    <w:p w:rsidR="0083154D" w:rsidRPr="0083154D" w:rsidRDefault="00D518B0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1 349</w:t>
      </w:r>
      <w:r w:rsidR="00F62DAA" w:rsidRPr="0083154D">
        <w:rPr>
          <w:rFonts w:ascii="Times New Roman" w:hAnsi="Times New Roman" w:cs="Times New Roman"/>
          <w:sz w:val="26"/>
          <w:szCs w:val="26"/>
        </w:rPr>
        <w:t> 000/</w:t>
      </w:r>
      <w:r w:rsidRPr="0083154D">
        <w:rPr>
          <w:rFonts w:ascii="Times New Roman" w:hAnsi="Times New Roman" w:cs="Times New Roman"/>
          <w:sz w:val="26"/>
          <w:szCs w:val="26"/>
        </w:rPr>
        <w:t>370 = 3 650 руб.</w:t>
      </w:r>
    </w:p>
    <w:p w:rsidR="004C6DB7" w:rsidRDefault="004C6DB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Таким образом, размер целевого взноса на каждый дачный участок составит 3 650 руб.</w:t>
      </w:r>
    </w:p>
    <w:p w:rsidR="00DC2617" w:rsidRPr="0083154D" w:rsidRDefault="00DC261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Утверждение размера целевого взноса и сроки сбора будет производиться по бюллетеням заочного голосования.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62DAA" w:rsidRPr="0083154D" w:rsidRDefault="00DC261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="00F62DAA" w:rsidRPr="0083154D">
        <w:rPr>
          <w:rFonts w:ascii="Times New Roman" w:hAnsi="Times New Roman" w:cs="Times New Roman"/>
          <w:sz w:val="26"/>
          <w:szCs w:val="26"/>
        </w:rPr>
        <w:t>будут утверждены:</w:t>
      </w:r>
    </w:p>
    <w:p w:rsidR="00F62DAA" w:rsidRPr="0083154D" w:rsidRDefault="004C6DB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ответственные из членов правления – 3 человека</w:t>
      </w:r>
    </w:p>
    <w:p w:rsidR="004C6DB7" w:rsidRDefault="004C6DB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инициативная группа – 3 человека.</w:t>
      </w:r>
    </w:p>
    <w:p w:rsidR="00DC2617" w:rsidRDefault="00DC261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C2617" w:rsidRPr="00DC2617" w:rsidRDefault="00DC2617" w:rsidP="00566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2617">
        <w:rPr>
          <w:rFonts w:ascii="Times New Roman" w:hAnsi="Times New Roman" w:cs="Times New Roman"/>
          <w:b/>
          <w:sz w:val="26"/>
          <w:szCs w:val="26"/>
        </w:rPr>
        <w:t>Желающие, обращайтесь в правление товарищества. Работа будет производиться под вашим контролем.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26ED2" w:rsidRDefault="00FC3167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154D">
        <w:rPr>
          <w:rFonts w:ascii="Times New Roman" w:hAnsi="Times New Roman" w:cs="Times New Roman"/>
          <w:sz w:val="26"/>
          <w:szCs w:val="26"/>
        </w:rPr>
        <w:t>Оплата будет производиться безналичным</w:t>
      </w:r>
      <w:r w:rsidR="0083154D">
        <w:rPr>
          <w:rFonts w:ascii="Times New Roman" w:hAnsi="Times New Roman" w:cs="Times New Roman"/>
          <w:sz w:val="26"/>
          <w:szCs w:val="26"/>
        </w:rPr>
        <w:t xml:space="preserve"> способом на целевой счет СНТ «Э</w:t>
      </w:r>
      <w:r w:rsidRPr="0083154D">
        <w:rPr>
          <w:rFonts w:ascii="Times New Roman" w:hAnsi="Times New Roman" w:cs="Times New Roman"/>
          <w:sz w:val="26"/>
          <w:szCs w:val="26"/>
        </w:rPr>
        <w:t>нергетик-2» в банке.</w:t>
      </w:r>
      <w:r w:rsidR="00A26ED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6ED2" w:rsidRDefault="00A26ED2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C3167" w:rsidRPr="00A26ED2" w:rsidRDefault="00FC3167" w:rsidP="00295CF3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6"/>
        </w:rPr>
      </w:pPr>
      <w:r w:rsidRPr="00A26ED2">
        <w:rPr>
          <w:rFonts w:ascii="Times New Roman" w:hAnsi="Times New Roman" w:cs="Times New Roman"/>
          <w:b/>
          <w:color w:val="0D0D0D" w:themeColor="text1" w:themeTint="F2"/>
          <w:sz w:val="32"/>
          <w:szCs w:val="26"/>
        </w:rPr>
        <w:lastRenderedPageBreak/>
        <w:t>К сетям электроснабжения не будут подключены дачники, имеющие задолженность по обязательным платежам, а также не оплатившие целевой взнос</w:t>
      </w:r>
      <w:r w:rsidR="00D06680" w:rsidRPr="00A26ED2">
        <w:rPr>
          <w:rFonts w:ascii="Times New Roman" w:hAnsi="Times New Roman" w:cs="Times New Roman"/>
          <w:b/>
          <w:color w:val="0D0D0D" w:themeColor="text1" w:themeTint="F2"/>
          <w:sz w:val="32"/>
          <w:szCs w:val="26"/>
        </w:rPr>
        <w:t>.</w:t>
      </w:r>
    </w:p>
    <w:p w:rsidR="005660C4" w:rsidRPr="0083154D" w:rsidRDefault="005660C4" w:rsidP="005660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06680" w:rsidRPr="00A26ED2" w:rsidRDefault="00D06680" w:rsidP="005660C4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A26ED2">
        <w:rPr>
          <w:rFonts w:ascii="Times New Roman" w:hAnsi="Times New Roman" w:cs="Times New Roman"/>
          <w:b/>
          <w:sz w:val="32"/>
          <w:szCs w:val="26"/>
        </w:rPr>
        <w:t>Уважаемые дачники, правление надеется на ваше понимание.</w:t>
      </w:r>
    </w:p>
    <w:p w:rsidR="00D06680" w:rsidRPr="00A26ED2" w:rsidRDefault="00D06680" w:rsidP="005660C4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A26ED2">
        <w:rPr>
          <w:rFonts w:ascii="Times New Roman" w:hAnsi="Times New Roman" w:cs="Times New Roman"/>
          <w:b/>
          <w:sz w:val="32"/>
          <w:szCs w:val="26"/>
        </w:rPr>
        <w:t>Никто кроме нас не произведет нам ремонт электролинии.</w:t>
      </w:r>
    </w:p>
    <w:p w:rsidR="00860FF5" w:rsidRPr="00A26ED2" w:rsidRDefault="00860FF5" w:rsidP="005660C4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</w:p>
    <w:p w:rsidR="00BB35B7" w:rsidRPr="00A26ED2" w:rsidRDefault="00BB35B7" w:rsidP="00860FF5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A26ED2">
        <w:rPr>
          <w:rFonts w:ascii="Times New Roman" w:hAnsi="Times New Roman" w:cs="Times New Roman"/>
          <w:b/>
          <w:sz w:val="32"/>
          <w:szCs w:val="26"/>
        </w:rPr>
        <w:t xml:space="preserve">Ремонт электролинии – это благополучное комфортное проживание на ваших дачах, </w:t>
      </w:r>
      <w:r w:rsidR="00860FF5" w:rsidRPr="00A26ED2">
        <w:rPr>
          <w:rFonts w:ascii="Times New Roman" w:hAnsi="Times New Roman" w:cs="Times New Roman"/>
          <w:b/>
          <w:sz w:val="32"/>
          <w:szCs w:val="26"/>
        </w:rPr>
        <w:t>освещение по улицам, бесперебойная подача электроэнергии, минимизация потерь.</w:t>
      </w:r>
    </w:p>
    <w:p w:rsidR="00BB35B7" w:rsidRDefault="00BB35B7" w:rsidP="00825D16">
      <w:pPr>
        <w:rPr>
          <w:rFonts w:ascii="Times New Roman" w:hAnsi="Times New Roman" w:cs="Times New Roman"/>
          <w:sz w:val="26"/>
          <w:szCs w:val="26"/>
        </w:rPr>
      </w:pPr>
    </w:p>
    <w:p w:rsidR="00860FF5" w:rsidRPr="00295CF3" w:rsidRDefault="00860FF5" w:rsidP="00825D16">
      <w:pPr>
        <w:rPr>
          <w:rFonts w:ascii="Times New Roman" w:hAnsi="Times New Roman" w:cs="Times New Roman"/>
          <w:sz w:val="30"/>
          <w:szCs w:val="30"/>
        </w:rPr>
      </w:pPr>
      <w:r w:rsidRPr="00295CF3">
        <w:rPr>
          <w:rFonts w:ascii="Times New Roman" w:hAnsi="Times New Roman" w:cs="Times New Roman"/>
          <w:sz w:val="30"/>
          <w:szCs w:val="30"/>
        </w:rPr>
        <w:t xml:space="preserve">Примечание: </w:t>
      </w:r>
    </w:p>
    <w:p w:rsidR="00860FF5" w:rsidRPr="00295CF3" w:rsidRDefault="00860FF5" w:rsidP="008C70AA">
      <w:pPr>
        <w:spacing w:after="0"/>
        <w:rPr>
          <w:rFonts w:ascii="Times New Roman" w:hAnsi="Times New Roman" w:cs="Times New Roman"/>
          <w:sz w:val="30"/>
          <w:szCs w:val="30"/>
        </w:rPr>
      </w:pPr>
      <w:r w:rsidRPr="00295CF3">
        <w:rPr>
          <w:rFonts w:ascii="Times New Roman" w:hAnsi="Times New Roman" w:cs="Times New Roman"/>
          <w:sz w:val="30"/>
          <w:szCs w:val="30"/>
        </w:rPr>
        <w:t xml:space="preserve">В 2020 году локальная смета подрядчика составляла </w:t>
      </w:r>
    </w:p>
    <w:p w:rsidR="00860FF5" w:rsidRPr="00295CF3" w:rsidRDefault="00860FF5" w:rsidP="008C70AA">
      <w:pPr>
        <w:spacing w:after="0"/>
        <w:rPr>
          <w:rFonts w:ascii="Times New Roman" w:hAnsi="Times New Roman" w:cs="Times New Roman"/>
          <w:sz w:val="30"/>
          <w:szCs w:val="30"/>
        </w:rPr>
      </w:pPr>
      <w:r w:rsidRPr="00295CF3">
        <w:rPr>
          <w:rFonts w:ascii="Times New Roman" w:hAnsi="Times New Roman" w:cs="Times New Roman"/>
          <w:sz w:val="30"/>
          <w:szCs w:val="30"/>
        </w:rPr>
        <w:t xml:space="preserve">(работа+ </w:t>
      </w:r>
      <w:proofErr w:type="spellStart"/>
      <w:r w:rsidRPr="00295CF3">
        <w:rPr>
          <w:rFonts w:ascii="Times New Roman" w:hAnsi="Times New Roman" w:cs="Times New Roman"/>
          <w:sz w:val="30"/>
          <w:szCs w:val="30"/>
        </w:rPr>
        <w:t>спецм</w:t>
      </w:r>
      <w:r w:rsidR="008C70AA" w:rsidRPr="00295CF3">
        <w:rPr>
          <w:rFonts w:ascii="Times New Roman" w:hAnsi="Times New Roman" w:cs="Times New Roman"/>
          <w:sz w:val="30"/>
          <w:szCs w:val="30"/>
        </w:rPr>
        <w:t>атериалы</w:t>
      </w:r>
      <w:proofErr w:type="spellEnd"/>
      <w:r w:rsidR="008C70AA" w:rsidRPr="00295CF3">
        <w:rPr>
          <w:rFonts w:ascii="Times New Roman" w:hAnsi="Times New Roman" w:cs="Times New Roman"/>
          <w:sz w:val="30"/>
          <w:szCs w:val="30"/>
        </w:rPr>
        <w:t xml:space="preserve">+ </w:t>
      </w:r>
      <w:r w:rsidRPr="00295CF3">
        <w:rPr>
          <w:rFonts w:ascii="Times New Roman" w:hAnsi="Times New Roman" w:cs="Times New Roman"/>
          <w:sz w:val="30"/>
          <w:szCs w:val="30"/>
        </w:rPr>
        <w:t>спецтехника) – 1 470 000 руб.</w:t>
      </w:r>
    </w:p>
    <w:p w:rsidR="008C70AA" w:rsidRPr="00295CF3" w:rsidRDefault="008C70AA" w:rsidP="008C70AA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860FF5" w:rsidRPr="00295CF3" w:rsidRDefault="00860FF5" w:rsidP="008C70AA">
      <w:pPr>
        <w:spacing w:after="0"/>
        <w:rPr>
          <w:rFonts w:ascii="Times New Roman" w:hAnsi="Times New Roman" w:cs="Times New Roman"/>
          <w:sz w:val="30"/>
          <w:szCs w:val="30"/>
        </w:rPr>
      </w:pPr>
      <w:r w:rsidRPr="00295CF3">
        <w:rPr>
          <w:rFonts w:ascii="Times New Roman" w:hAnsi="Times New Roman" w:cs="Times New Roman"/>
          <w:sz w:val="30"/>
          <w:szCs w:val="30"/>
        </w:rPr>
        <w:t>В 2024 году локальная смета подрядчика составляет</w:t>
      </w:r>
    </w:p>
    <w:p w:rsidR="00860FF5" w:rsidRPr="00295CF3" w:rsidRDefault="00860FF5" w:rsidP="008C70AA">
      <w:pPr>
        <w:spacing w:after="0"/>
        <w:rPr>
          <w:rFonts w:ascii="Times New Roman" w:hAnsi="Times New Roman" w:cs="Times New Roman"/>
          <w:sz w:val="30"/>
          <w:szCs w:val="30"/>
        </w:rPr>
      </w:pPr>
      <w:r w:rsidRPr="00295CF3">
        <w:rPr>
          <w:rFonts w:ascii="Times New Roman" w:hAnsi="Times New Roman" w:cs="Times New Roman"/>
          <w:sz w:val="30"/>
          <w:szCs w:val="30"/>
        </w:rPr>
        <w:t xml:space="preserve">(работа+ </w:t>
      </w:r>
      <w:proofErr w:type="spellStart"/>
      <w:r w:rsidRPr="00295CF3">
        <w:rPr>
          <w:rFonts w:ascii="Times New Roman" w:hAnsi="Times New Roman" w:cs="Times New Roman"/>
          <w:sz w:val="30"/>
          <w:szCs w:val="30"/>
        </w:rPr>
        <w:t>спецм</w:t>
      </w:r>
      <w:r w:rsidR="008C70AA" w:rsidRPr="00295CF3">
        <w:rPr>
          <w:rFonts w:ascii="Times New Roman" w:hAnsi="Times New Roman" w:cs="Times New Roman"/>
          <w:sz w:val="30"/>
          <w:szCs w:val="30"/>
        </w:rPr>
        <w:t>атериалы</w:t>
      </w:r>
      <w:proofErr w:type="spellEnd"/>
      <w:r w:rsidR="008C70AA" w:rsidRPr="00295CF3">
        <w:rPr>
          <w:rFonts w:ascii="Times New Roman" w:hAnsi="Times New Roman" w:cs="Times New Roman"/>
          <w:sz w:val="30"/>
          <w:szCs w:val="30"/>
        </w:rPr>
        <w:t xml:space="preserve"> + </w:t>
      </w:r>
      <w:r w:rsidRPr="00295CF3">
        <w:rPr>
          <w:rFonts w:ascii="Times New Roman" w:hAnsi="Times New Roman" w:cs="Times New Roman"/>
          <w:sz w:val="30"/>
          <w:szCs w:val="30"/>
        </w:rPr>
        <w:t>спецтехника) –</w:t>
      </w:r>
      <w:r w:rsidR="008C70AA" w:rsidRPr="00295CF3">
        <w:rPr>
          <w:rFonts w:ascii="Times New Roman" w:hAnsi="Times New Roman" w:cs="Times New Roman"/>
          <w:sz w:val="30"/>
          <w:szCs w:val="30"/>
        </w:rPr>
        <w:t xml:space="preserve"> 2</w:t>
      </w:r>
      <w:r w:rsidRPr="00295CF3">
        <w:rPr>
          <w:rFonts w:ascii="Times New Roman" w:hAnsi="Times New Roman" w:cs="Times New Roman"/>
          <w:sz w:val="30"/>
          <w:szCs w:val="30"/>
        </w:rPr>
        <w:t xml:space="preserve"> </w:t>
      </w:r>
      <w:r w:rsidR="008C70AA" w:rsidRPr="00295CF3">
        <w:rPr>
          <w:rFonts w:ascii="Times New Roman" w:hAnsi="Times New Roman" w:cs="Times New Roman"/>
          <w:sz w:val="30"/>
          <w:szCs w:val="30"/>
        </w:rPr>
        <w:t>085</w:t>
      </w:r>
      <w:r w:rsidRPr="00295CF3">
        <w:rPr>
          <w:rFonts w:ascii="Times New Roman" w:hAnsi="Times New Roman" w:cs="Times New Roman"/>
          <w:sz w:val="30"/>
          <w:szCs w:val="30"/>
        </w:rPr>
        <w:t> 000 руб.</w:t>
      </w:r>
    </w:p>
    <w:p w:rsidR="008C70AA" w:rsidRDefault="008C70AA" w:rsidP="008C70A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C70AA" w:rsidRPr="00295CF3" w:rsidRDefault="008C70AA" w:rsidP="008C70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5CF3">
        <w:rPr>
          <w:rFonts w:ascii="Times New Roman" w:hAnsi="Times New Roman" w:cs="Times New Roman"/>
          <w:b/>
          <w:sz w:val="32"/>
          <w:szCs w:val="32"/>
        </w:rPr>
        <w:t xml:space="preserve">В случае непринятия предоставленного расчета на ремонт электролинии на 2024 год, работа будет остановлена. </w:t>
      </w:r>
    </w:p>
    <w:p w:rsidR="008C70AA" w:rsidRDefault="008C70AA" w:rsidP="008C70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5CF3">
        <w:rPr>
          <w:rFonts w:ascii="Times New Roman" w:hAnsi="Times New Roman" w:cs="Times New Roman"/>
          <w:b/>
          <w:sz w:val="32"/>
          <w:szCs w:val="32"/>
        </w:rPr>
        <w:t>Вопрос по ремонту электролинии будет закрыт до аварийной ситуации.</w:t>
      </w:r>
    </w:p>
    <w:p w:rsidR="00295CF3" w:rsidRPr="00295CF3" w:rsidRDefault="00295CF3" w:rsidP="008C70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BB35B7" w:rsidRPr="0083154D" w:rsidRDefault="00295CF3" w:rsidP="00825D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\</w:t>
      </w:r>
      <w:r w:rsidR="005660C4" w:rsidRPr="0083154D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83154D">
        <w:rPr>
          <w:rFonts w:ascii="Times New Roman" w:hAnsi="Times New Roman" w:cs="Times New Roman"/>
          <w:sz w:val="26"/>
          <w:szCs w:val="26"/>
        </w:rPr>
        <w:t xml:space="preserve">  </w:t>
      </w:r>
      <w:r w:rsidR="00BB35B7" w:rsidRPr="0083154D">
        <w:rPr>
          <w:rFonts w:ascii="Times New Roman" w:hAnsi="Times New Roman" w:cs="Times New Roman"/>
          <w:sz w:val="26"/>
          <w:szCs w:val="26"/>
        </w:rPr>
        <w:t>Правление СНТ «Энергетик-2»</w:t>
      </w:r>
    </w:p>
    <w:p w:rsidR="00F62DAA" w:rsidRPr="0083154D" w:rsidRDefault="00F62DAA" w:rsidP="00825D16">
      <w:pPr>
        <w:rPr>
          <w:rFonts w:ascii="Times New Roman" w:hAnsi="Times New Roman" w:cs="Times New Roman"/>
          <w:sz w:val="26"/>
          <w:szCs w:val="26"/>
        </w:rPr>
      </w:pPr>
    </w:p>
    <w:p w:rsidR="003B52EB" w:rsidRPr="00825D16" w:rsidRDefault="003B52EB" w:rsidP="00825D16">
      <w:pPr>
        <w:rPr>
          <w:rFonts w:ascii="Times New Roman" w:hAnsi="Times New Roman" w:cs="Times New Roman"/>
        </w:rPr>
      </w:pPr>
    </w:p>
    <w:sectPr w:rsidR="003B52EB" w:rsidRPr="00825D16" w:rsidSect="00825D1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471"/>
    <w:rsid w:val="001A39C0"/>
    <w:rsid w:val="001A4513"/>
    <w:rsid w:val="00220339"/>
    <w:rsid w:val="00295CF3"/>
    <w:rsid w:val="00312471"/>
    <w:rsid w:val="003B52EB"/>
    <w:rsid w:val="004823A5"/>
    <w:rsid w:val="0049065D"/>
    <w:rsid w:val="004C6DB7"/>
    <w:rsid w:val="005660C4"/>
    <w:rsid w:val="007F4DBC"/>
    <w:rsid w:val="00825D16"/>
    <w:rsid w:val="0083154D"/>
    <w:rsid w:val="00860FF5"/>
    <w:rsid w:val="008B5127"/>
    <w:rsid w:val="008C70AA"/>
    <w:rsid w:val="008E4977"/>
    <w:rsid w:val="00A26ED2"/>
    <w:rsid w:val="00AB232E"/>
    <w:rsid w:val="00BB35B7"/>
    <w:rsid w:val="00D06680"/>
    <w:rsid w:val="00D518B0"/>
    <w:rsid w:val="00DC2617"/>
    <w:rsid w:val="00F62DAA"/>
    <w:rsid w:val="00FC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cp:lastPrinted>2024-07-04T05:55:00Z</cp:lastPrinted>
  <dcterms:created xsi:type="dcterms:W3CDTF">2024-06-29T11:29:00Z</dcterms:created>
  <dcterms:modified xsi:type="dcterms:W3CDTF">2024-07-04T05:58:00Z</dcterms:modified>
</cp:coreProperties>
</file>